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CD79D1" w:rsidTr="007D709F">
        <w:tc>
          <w:tcPr>
            <w:tcW w:w="4112" w:type="dxa"/>
          </w:tcPr>
          <w:p w:rsidR="007D709F" w:rsidRPr="00113AE7" w:rsidRDefault="00113AE7">
            <w:pPr>
              <w:rPr>
                <w:b/>
                <w:lang w:val="en-GB"/>
              </w:rPr>
            </w:pPr>
            <w:r w:rsidRPr="00113AE7">
              <w:rPr>
                <w:b/>
                <w:lang w:val="en-GB"/>
              </w:rPr>
              <w:t>Person r</w:t>
            </w:r>
            <w:r w:rsidR="007D709F" w:rsidRPr="00113AE7">
              <w:rPr>
                <w:b/>
                <w:lang w:val="en-GB"/>
              </w:rPr>
              <w:t>espons</w:t>
            </w:r>
            <w:r w:rsidRPr="00113AE7">
              <w:rPr>
                <w:b/>
                <w:lang w:val="en-GB"/>
              </w:rPr>
              <w:t>i</w:t>
            </w:r>
            <w:r w:rsidR="007D709F" w:rsidRPr="00113AE7">
              <w:rPr>
                <w:b/>
                <w:lang w:val="en-GB"/>
              </w:rPr>
              <w:t>ble:</w:t>
            </w:r>
          </w:p>
          <w:p w:rsidR="0062192F" w:rsidRPr="00113AE7" w:rsidRDefault="0062192F">
            <w:pPr>
              <w:rPr>
                <w:b/>
                <w:lang w:val="en-GB"/>
              </w:rPr>
            </w:pPr>
          </w:p>
          <w:p w:rsidR="004A5716" w:rsidRDefault="004A5716" w:rsidP="004A5716">
            <w:pPr>
              <w:rPr>
                <w:lang w:val="en-US"/>
              </w:rPr>
            </w:pPr>
            <w:r>
              <w:rPr>
                <w:lang w:val="en-US"/>
              </w:rPr>
              <w:t>Vice-Rector of Research</w:t>
            </w:r>
          </w:p>
          <w:p w:rsidR="007D709F" w:rsidRPr="00113AE7" w:rsidRDefault="007D709F">
            <w:pPr>
              <w:rPr>
                <w:b/>
                <w:lang w:val="en-GB"/>
              </w:rPr>
            </w:pPr>
          </w:p>
          <w:p w:rsidR="007D709F" w:rsidRPr="00113AE7" w:rsidRDefault="007D709F">
            <w:pPr>
              <w:rPr>
                <w:b/>
                <w:lang w:val="en-GB"/>
              </w:rPr>
            </w:pPr>
          </w:p>
          <w:p w:rsidR="007D709F" w:rsidRPr="00113AE7" w:rsidRDefault="007D709F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709F" w:rsidRDefault="00113AE7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St</w:t>
            </w:r>
            <w:r w:rsidR="007D709F" w:rsidRPr="006B11BC">
              <w:rPr>
                <w:b/>
                <w:lang w:val="es-ES_tradnl"/>
              </w:rPr>
              <w:t>a</w:t>
            </w:r>
            <w:r>
              <w:rPr>
                <w:b/>
                <w:lang w:val="es-ES_tradnl"/>
              </w:rPr>
              <w:t>rt</w:t>
            </w:r>
            <w:proofErr w:type="spellEnd"/>
            <w:r w:rsidR="007D709F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date</w:t>
            </w:r>
            <w:r w:rsidR="007D709F"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234131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December</w:t>
            </w:r>
            <w:proofErr w:type="spellEnd"/>
            <w:r>
              <w:rPr>
                <w:lang w:val="es-ES_tradnl"/>
              </w:rPr>
              <w:t xml:space="preserve"> </w:t>
            </w:r>
            <w:r w:rsidR="007505D6">
              <w:rPr>
                <w:lang w:val="es-ES_tradnl"/>
              </w:rPr>
              <w:t xml:space="preserve"> </w:t>
            </w:r>
            <w:r w:rsidR="00351FCA">
              <w:rPr>
                <w:lang w:val="es-ES_tradnl"/>
              </w:rPr>
              <w:t>20</w:t>
            </w:r>
            <w:r w:rsidR="004A5716">
              <w:rPr>
                <w:lang w:val="es-ES_tradnl"/>
              </w:rPr>
              <w:t>21</w:t>
            </w:r>
          </w:p>
        </w:tc>
        <w:tc>
          <w:tcPr>
            <w:tcW w:w="4394" w:type="dxa"/>
          </w:tcPr>
          <w:p w:rsidR="007D709F" w:rsidRPr="00B855FF" w:rsidRDefault="00113AE7">
            <w:pPr>
              <w:rPr>
                <w:b/>
                <w:lang w:val="en-GB"/>
              </w:rPr>
            </w:pPr>
            <w:r w:rsidRPr="00B855FF">
              <w:rPr>
                <w:b/>
                <w:lang w:val="en-GB"/>
              </w:rPr>
              <w:t>Linked to Action</w:t>
            </w:r>
            <w:r w:rsidR="00A24F21" w:rsidRPr="00B855FF">
              <w:rPr>
                <w:b/>
                <w:lang w:val="en-GB"/>
              </w:rPr>
              <w:t>:</w:t>
            </w:r>
          </w:p>
          <w:p w:rsidR="00A56DDD" w:rsidRPr="00B855FF" w:rsidRDefault="00A56DDD">
            <w:pPr>
              <w:rPr>
                <w:b/>
                <w:lang w:val="en-GB"/>
              </w:rPr>
            </w:pPr>
          </w:p>
          <w:p w:rsidR="00234131" w:rsidRDefault="00234131" w:rsidP="00234131">
            <w:pPr>
              <w:rPr>
                <w:lang w:val="en-US"/>
              </w:rPr>
            </w:pPr>
            <w:r>
              <w:rPr>
                <w:lang w:val="en-US"/>
              </w:rPr>
              <w:t xml:space="preserve">24ACT: </w:t>
            </w:r>
            <w:r w:rsidRPr="00E50A17">
              <w:rPr>
                <w:lang w:val="en-US"/>
              </w:rPr>
              <w:t>INVEST IN OPEN ACCESS PUBLICATION OF SCIENTIFIC ARTICLES</w:t>
            </w:r>
          </w:p>
          <w:p w:rsidR="007D709F" w:rsidRPr="004A5716" w:rsidRDefault="007D709F">
            <w:pPr>
              <w:rPr>
                <w:b/>
                <w:lang w:val="en-US"/>
              </w:rPr>
            </w:pPr>
          </w:p>
        </w:tc>
      </w:tr>
    </w:tbl>
    <w:p w:rsidR="006B11BC" w:rsidRPr="00113AE7" w:rsidRDefault="006B11BC">
      <w:pPr>
        <w:rPr>
          <w:lang w:val="en-GB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CD79D1" w:rsidTr="006B11BC">
        <w:tc>
          <w:tcPr>
            <w:tcW w:w="10207" w:type="dxa"/>
          </w:tcPr>
          <w:p w:rsidR="006B11BC" w:rsidRPr="00113AE7" w:rsidRDefault="00113AE7">
            <w:pPr>
              <w:rPr>
                <w:b/>
                <w:lang w:val="en-GB"/>
              </w:rPr>
            </w:pPr>
            <w:r w:rsidRPr="00113AE7">
              <w:rPr>
                <w:b/>
                <w:lang w:val="en-GB"/>
              </w:rPr>
              <w:t>Way of obtaining data</w:t>
            </w:r>
            <w:r w:rsidR="006B11BC" w:rsidRPr="00113AE7">
              <w:rPr>
                <w:b/>
                <w:lang w:val="en-GB"/>
              </w:rPr>
              <w:t>:</w:t>
            </w:r>
          </w:p>
          <w:p w:rsidR="006B11BC" w:rsidRPr="00113AE7" w:rsidRDefault="006B11BC">
            <w:pPr>
              <w:rPr>
                <w:b/>
                <w:lang w:val="en-GB"/>
              </w:rPr>
            </w:pPr>
          </w:p>
          <w:p w:rsidR="006B11BC" w:rsidRPr="00113AE7" w:rsidRDefault="000C133D" w:rsidP="0099606C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General </w:t>
            </w:r>
            <w:r w:rsidR="0099606C">
              <w:rPr>
                <w:lang w:val="en-GB"/>
              </w:rPr>
              <w:t>Library</w:t>
            </w:r>
          </w:p>
        </w:tc>
      </w:tr>
    </w:tbl>
    <w:p w:rsidR="006B11BC" w:rsidRPr="00113AE7" w:rsidRDefault="006B11BC">
      <w:pPr>
        <w:rPr>
          <w:lang w:val="en-GB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Pr="00113AE7" w:rsidRDefault="006B11BC">
            <w:pPr>
              <w:rPr>
                <w:b/>
                <w:lang w:val="en-GB"/>
              </w:rPr>
            </w:pPr>
            <w:r w:rsidRPr="00113AE7">
              <w:rPr>
                <w:b/>
                <w:lang w:val="en-GB"/>
              </w:rPr>
              <w:t>Un</w:t>
            </w:r>
            <w:r w:rsidR="00113AE7" w:rsidRPr="00113AE7">
              <w:rPr>
                <w:b/>
                <w:lang w:val="en-GB"/>
              </w:rPr>
              <w:t>its it is measures in</w:t>
            </w:r>
            <w:r w:rsidRPr="00113AE7">
              <w:rPr>
                <w:b/>
                <w:lang w:val="en-GB"/>
              </w:rPr>
              <w:t>:</w:t>
            </w:r>
          </w:p>
          <w:p w:rsidR="004F1BFE" w:rsidRPr="00113AE7" w:rsidRDefault="004F1BFE">
            <w:pPr>
              <w:rPr>
                <w:b/>
                <w:lang w:val="en-GB"/>
              </w:rPr>
            </w:pPr>
          </w:p>
          <w:p w:rsidR="00B82577" w:rsidRPr="00B82577" w:rsidRDefault="00860E8B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Number</w:t>
            </w:r>
            <w:proofErr w:type="spellEnd"/>
          </w:p>
        </w:tc>
        <w:tc>
          <w:tcPr>
            <w:tcW w:w="5142" w:type="dxa"/>
          </w:tcPr>
          <w:p w:rsidR="006B11BC" w:rsidRDefault="00113AE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Data </w:t>
            </w:r>
            <w:proofErr w:type="spellStart"/>
            <w:r>
              <w:rPr>
                <w:b/>
                <w:lang w:val="es-ES_tradnl"/>
              </w:rPr>
              <w:t>collection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periodicity</w:t>
            </w:r>
            <w:proofErr w:type="spellEnd"/>
            <w:r w:rsidR="006B11BC">
              <w:rPr>
                <w:b/>
                <w:lang w:val="es-ES_tradnl"/>
              </w:rPr>
              <w:t>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B82577" w:rsidRDefault="00B82577">
            <w:pPr>
              <w:rPr>
                <w:lang w:val="es-ES_tradnl"/>
              </w:rPr>
            </w:pPr>
            <w:proofErr w:type="spellStart"/>
            <w:r w:rsidRPr="00B82577">
              <w:rPr>
                <w:lang w:val="es-ES_tradnl"/>
              </w:rPr>
              <w:t>A</w:t>
            </w:r>
            <w:r w:rsidR="00113AE7">
              <w:rPr>
                <w:lang w:val="es-ES_tradnl"/>
              </w:rPr>
              <w:t>n</w:t>
            </w:r>
            <w:r w:rsidRPr="00B82577">
              <w:rPr>
                <w:lang w:val="es-ES_tradnl"/>
              </w:rPr>
              <w:t>nual</w:t>
            </w:r>
            <w:proofErr w:type="spellEnd"/>
            <w:r>
              <w:rPr>
                <w:lang w:val="es-ES_tradnl"/>
              </w:rPr>
              <w:t xml:space="preserve">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302B18">
        <w:tc>
          <w:tcPr>
            <w:tcW w:w="2243" w:type="dxa"/>
            <w:vAlign w:val="center"/>
          </w:tcPr>
          <w:p w:rsidR="008B0169" w:rsidRPr="00DB54A0" w:rsidRDefault="00113AE7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FOLLOW-UP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</w:t>
            </w:r>
            <w:r w:rsidR="00113AE7">
              <w:rPr>
                <w:b/>
                <w:lang w:val="es-ES_tradnl"/>
              </w:rPr>
              <w:t>O. PLANNED</w:t>
            </w:r>
          </w:p>
        </w:tc>
        <w:tc>
          <w:tcPr>
            <w:tcW w:w="1843" w:type="dxa"/>
            <w:vAlign w:val="center"/>
          </w:tcPr>
          <w:p w:rsidR="008B0169" w:rsidRPr="00DB54A0" w:rsidRDefault="00490FF1" w:rsidP="00113AE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</w:t>
            </w:r>
            <w:r w:rsidR="00113AE7">
              <w:rPr>
                <w:b/>
                <w:lang w:val="es-ES_tradnl"/>
              </w:rPr>
              <w:t>O. OBTAINED</w:t>
            </w:r>
          </w:p>
        </w:tc>
        <w:tc>
          <w:tcPr>
            <w:tcW w:w="3792" w:type="dxa"/>
          </w:tcPr>
          <w:p w:rsidR="008B0169" w:rsidRPr="00DB54A0" w:rsidRDefault="00113AE7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COMMENTS, SUGGESTED IMPROVEMENTS</w:t>
            </w:r>
          </w:p>
        </w:tc>
      </w:tr>
      <w:tr w:rsidR="00302B18" w:rsidRPr="004A5716" w:rsidTr="00302B18">
        <w:tc>
          <w:tcPr>
            <w:tcW w:w="2243" w:type="dxa"/>
          </w:tcPr>
          <w:p w:rsidR="00302B18" w:rsidRDefault="00302B18" w:rsidP="00035598">
            <w:pPr>
              <w:jc w:val="center"/>
              <w:rPr>
                <w:lang w:val="es-ES_tradnl"/>
              </w:rPr>
            </w:pPr>
          </w:p>
          <w:p w:rsidR="00302B18" w:rsidRDefault="00234131" w:rsidP="00035598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September</w:t>
            </w:r>
            <w:proofErr w:type="spellEnd"/>
            <w:r w:rsidR="00302B18">
              <w:rPr>
                <w:lang w:val="es-ES_tradnl"/>
              </w:rPr>
              <w:t xml:space="preserve"> 20</w:t>
            </w:r>
            <w:r w:rsidR="004A5716">
              <w:rPr>
                <w:lang w:val="es-ES_tradnl"/>
              </w:rPr>
              <w:t>2</w:t>
            </w:r>
            <w:r>
              <w:rPr>
                <w:lang w:val="es-ES_tradnl"/>
              </w:rPr>
              <w:t>2</w:t>
            </w:r>
          </w:p>
        </w:tc>
        <w:tc>
          <w:tcPr>
            <w:tcW w:w="1585" w:type="dxa"/>
          </w:tcPr>
          <w:p w:rsidR="00302B18" w:rsidRDefault="00214840" w:rsidP="0021484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500</w:t>
            </w:r>
          </w:p>
        </w:tc>
        <w:tc>
          <w:tcPr>
            <w:tcW w:w="1843" w:type="dxa"/>
          </w:tcPr>
          <w:p w:rsidR="00302B18" w:rsidRDefault="00214840" w:rsidP="0021484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888</w:t>
            </w:r>
          </w:p>
        </w:tc>
        <w:tc>
          <w:tcPr>
            <w:tcW w:w="3792" w:type="dxa"/>
          </w:tcPr>
          <w:p w:rsidR="00302B18" w:rsidRDefault="00214840" w:rsidP="00214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66.3%</w:t>
            </w:r>
          </w:p>
          <w:p w:rsidR="00A23BFD" w:rsidRPr="003F5D45" w:rsidRDefault="00A23BFD" w:rsidP="00214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(total articles published UMH: 1339)</w:t>
            </w:r>
          </w:p>
        </w:tc>
      </w:tr>
      <w:tr w:rsidR="00302B18" w:rsidRPr="004A5716" w:rsidTr="00302B18">
        <w:tc>
          <w:tcPr>
            <w:tcW w:w="2243" w:type="dxa"/>
          </w:tcPr>
          <w:p w:rsidR="00302B18" w:rsidRPr="003F5D45" w:rsidRDefault="00302B18" w:rsidP="00035598">
            <w:pPr>
              <w:jc w:val="center"/>
              <w:rPr>
                <w:lang w:val="en-US"/>
              </w:rPr>
            </w:pPr>
          </w:p>
          <w:p w:rsidR="00302B18" w:rsidRDefault="00234131" w:rsidP="00035598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September</w:t>
            </w:r>
            <w:proofErr w:type="spellEnd"/>
            <w:r>
              <w:rPr>
                <w:lang w:val="es-ES_tradnl"/>
              </w:rPr>
              <w:t xml:space="preserve"> 2023</w:t>
            </w:r>
          </w:p>
          <w:p w:rsidR="00302B18" w:rsidRDefault="00302B18" w:rsidP="00035598">
            <w:pPr>
              <w:jc w:val="center"/>
              <w:rPr>
                <w:lang w:val="es-ES_tradnl"/>
              </w:rPr>
            </w:pPr>
          </w:p>
        </w:tc>
        <w:tc>
          <w:tcPr>
            <w:tcW w:w="1585" w:type="dxa"/>
          </w:tcPr>
          <w:p w:rsidR="00302B18" w:rsidRDefault="00CD79D1" w:rsidP="00302B1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500</w:t>
            </w:r>
          </w:p>
        </w:tc>
        <w:tc>
          <w:tcPr>
            <w:tcW w:w="1843" w:type="dxa"/>
          </w:tcPr>
          <w:p w:rsidR="00302B18" w:rsidRDefault="00CD79D1" w:rsidP="00302B1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827</w:t>
            </w:r>
          </w:p>
        </w:tc>
        <w:tc>
          <w:tcPr>
            <w:tcW w:w="3792" w:type="dxa"/>
          </w:tcPr>
          <w:p w:rsidR="00CD79D1" w:rsidRDefault="00CD79D1" w:rsidP="00CD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bookmarkStart w:id="0" w:name="_GoBack"/>
            <w:bookmarkEnd w:id="0"/>
            <w:r>
              <w:rPr>
                <w:lang w:val="en-US"/>
              </w:rPr>
              <w:t>%</w:t>
            </w:r>
          </w:p>
          <w:p w:rsidR="00302B18" w:rsidRPr="003F5D45" w:rsidRDefault="00CD79D1" w:rsidP="00CD79D1">
            <w:pPr>
              <w:rPr>
                <w:lang w:val="en-US"/>
              </w:rPr>
            </w:pPr>
            <w:r>
              <w:rPr>
                <w:lang w:val="en-US"/>
              </w:rPr>
              <w:t>(total articles published UMH: 1217)</w:t>
            </w:r>
          </w:p>
        </w:tc>
      </w:tr>
      <w:tr w:rsidR="00035598" w:rsidRPr="004A5716" w:rsidTr="00302B18">
        <w:tc>
          <w:tcPr>
            <w:tcW w:w="2243" w:type="dxa"/>
          </w:tcPr>
          <w:p w:rsidR="00035598" w:rsidRPr="003F5D45" w:rsidRDefault="00234131" w:rsidP="00035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</w:t>
            </w:r>
            <w:r w:rsidR="00035598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4</w:t>
            </w:r>
          </w:p>
        </w:tc>
        <w:tc>
          <w:tcPr>
            <w:tcW w:w="1585" w:type="dxa"/>
          </w:tcPr>
          <w:p w:rsidR="00035598" w:rsidRDefault="00035598" w:rsidP="00302B18">
            <w:pPr>
              <w:jc w:val="center"/>
              <w:rPr>
                <w:lang w:val="es-ES_tradnl"/>
              </w:rPr>
            </w:pPr>
          </w:p>
          <w:p w:rsidR="00035598" w:rsidRDefault="00035598" w:rsidP="00302B1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035598" w:rsidRDefault="00035598" w:rsidP="00302B18">
            <w:pPr>
              <w:jc w:val="center"/>
              <w:rPr>
                <w:lang w:val="es-ES_tradnl"/>
              </w:rPr>
            </w:pPr>
          </w:p>
        </w:tc>
        <w:tc>
          <w:tcPr>
            <w:tcW w:w="3792" w:type="dxa"/>
          </w:tcPr>
          <w:p w:rsidR="00035598" w:rsidRPr="003F5D45" w:rsidRDefault="00035598" w:rsidP="00302B18">
            <w:pPr>
              <w:rPr>
                <w:lang w:val="en-US"/>
              </w:rPr>
            </w:pPr>
          </w:p>
        </w:tc>
      </w:tr>
    </w:tbl>
    <w:p w:rsidR="006B11BC" w:rsidRPr="003F5D45" w:rsidRDefault="006B11BC" w:rsidP="00302B18">
      <w:pPr>
        <w:rPr>
          <w:lang w:val="en-US"/>
        </w:rPr>
      </w:pPr>
    </w:p>
    <w:sectPr w:rsidR="006B11BC" w:rsidRPr="003F5D45" w:rsidSect="00353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79" w:rsidRDefault="00D86A79" w:rsidP="006B11BC">
      <w:pPr>
        <w:spacing w:after="0" w:line="240" w:lineRule="auto"/>
      </w:pPr>
      <w:r>
        <w:separator/>
      </w:r>
    </w:p>
  </w:endnote>
  <w:endnote w:type="continuationSeparator" w:id="0">
    <w:p w:rsidR="00D86A79" w:rsidRDefault="00D86A7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F" w:rsidRDefault="00B855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829D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3C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</w:t>
            </w:r>
            <w:r w:rsidR="00113AE7">
              <w:t>of</w:t>
            </w:r>
            <w:r w:rsidR="006B11BC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3C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F" w:rsidRDefault="00B855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79" w:rsidRDefault="00D86A79" w:rsidP="006B11BC">
      <w:pPr>
        <w:spacing w:after="0" w:line="240" w:lineRule="auto"/>
      </w:pPr>
      <w:r>
        <w:separator/>
      </w:r>
    </w:p>
  </w:footnote>
  <w:footnote w:type="continuationSeparator" w:id="0">
    <w:p w:rsidR="00D86A79" w:rsidRDefault="00D86A7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F" w:rsidRDefault="00B855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RPr="00CD79D1" w:rsidTr="007D709F">
      <w:tc>
        <w:tcPr>
          <w:tcW w:w="10207" w:type="dxa"/>
        </w:tcPr>
        <w:p w:rsidR="007D709F" w:rsidRPr="00113AE7" w:rsidRDefault="00113AE7">
          <w:pPr>
            <w:pStyle w:val="Encabezado"/>
            <w:rPr>
              <w:b/>
              <w:lang w:val="en-GB"/>
            </w:rPr>
          </w:pPr>
          <w:r w:rsidRPr="00113AE7">
            <w:rPr>
              <w:b/>
              <w:lang w:val="en-GB"/>
            </w:rPr>
            <w:t>Definition of the Indicator</w:t>
          </w:r>
          <w:r w:rsidR="007D709F" w:rsidRPr="00113AE7">
            <w:rPr>
              <w:b/>
              <w:lang w:val="en-GB"/>
            </w:rPr>
            <w:t>:</w:t>
          </w:r>
        </w:p>
        <w:p w:rsidR="0058183C" w:rsidRDefault="0058183C" w:rsidP="0058183C">
          <w:pPr>
            <w:rPr>
              <w:lang w:val="en-US"/>
            </w:rPr>
          </w:pPr>
          <w:r w:rsidRPr="00474950">
            <w:rPr>
              <w:lang w:val="en-US"/>
            </w:rPr>
            <w:t xml:space="preserve">2i Number of </w:t>
          </w:r>
          <w:r w:rsidR="009421CE">
            <w:rPr>
              <w:lang w:val="en-US"/>
            </w:rPr>
            <w:t xml:space="preserve">articles </w:t>
          </w:r>
          <w:r w:rsidRPr="00474950">
            <w:rPr>
              <w:lang w:val="en-US"/>
            </w:rPr>
            <w:t>published in open access by UMH researchers.</w:t>
          </w:r>
        </w:p>
        <w:p w:rsidR="007D709F" w:rsidRPr="006C64B5" w:rsidRDefault="007D709F" w:rsidP="00513B37">
          <w:pPr>
            <w:rPr>
              <w:lang w:val="en-US"/>
            </w:rPr>
          </w:pPr>
        </w:p>
      </w:tc>
    </w:tr>
  </w:tbl>
  <w:p w:rsidR="006B11BC" w:rsidRPr="00113AE7" w:rsidRDefault="006B11BC">
    <w:pPr>
      <w:pStyle w:val="Encabezad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F" w:rsidRDefault="00B855FF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 Sanchez, Laura">
    <w15:presenceInfo w15:providerId="AD" w15:userId="S-1-5-21-3394957544-3453341446-3685119553-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5598"/>
    <w:rsid w:val="000674BE"/>
    <w:rsid w:val="000829DA"/>
    <w:rsid w:val="000C133D"/>
    <w:rsid w:val="000D6F43"/>
    <w:rsid w:val="001100F1"/>
    <w:rsid w:val="00113AE7"/>
    <w:rsid w:val="00170FAA"/>
    <w:rsid w:val="001773C8"/>
    <w:rsid w:val="001D205A"/>
    <w:rsid w:val="00214840"/>
    <w:rsid w:val="00234131"/>
    <w:rsid w:val="00246B87"/>
    <w:rsid w:val="00254539"/>
    <w:rsid w:val="00301F64"/>
    <w:rsid w:val="00302B18"/>
    <w:rsid w:val="00313E27"/>
    <w:rsid w:val="003250EE"/>
    <w:rsid w:val="003501F4"/>
    <w:rsid w:val="00351FCA"/>
    <w:rsid w:val="00353774"/>
    <w:rsid w:val="00367CA0"/>
    <w:rsid w:val="00393CFC"/>
    <w:rsid w:val="003C3BA9"/>
    <w:rsid w:val="003F5D45"/>
    <w:rsid w:val="00424978"/>
    <w:rsid w:val="00441903"/>
    <w:rsid w:val="004874AF"/>
    <w:rsid w:val="00490FF1"/>
    <w:rsid w:val="00491C0F"/>
    <w:rsid w:val="004A5716"/>
    <w:rsid w:val="004F1BFE"/>
    <w:rsid w:val="00501EC7"/>
    <w:rsid w:val="00504778"/>
    <w:rsid w:val="00513B37"/>
    <w:rsid w:val="00523D52"/>
    <w:rsid w:val="005267B9"/>
    <w:rsid w:val="0058183C"/>
    <w:rsid w:val="005A2B9E"/>
    <w:rsid w:val="0062192F"/>
    <w:rsid w:val="00657B39"/>
    <w:rsid w:val="00657EA4"/>
    <w:rsid w:val="006714C7"/>
    <w:rsid w:val="00690D7E"/>
    <w:rsid w:val="006B11BC"/>
    <w:rsid w:val="006C64B5"/>
    <w:rsid w:val="0073426F"/>
    <w:rsid w:val="007378C0"/>
    <w:rsid w:val="007466DC"/>
    <w:rsid w:val="007505D6"/>
    <w:rsid w:val="00757108"/>
    <w:rsid w:val="007633DB"/>
    <w:rsid w:val="00784F32"/>
    <w:rsid w:val="007D709F"/>
    <w:rsid w:val="007F4FDF"/>
    <w:rsid w:val="00860E8B"/>
    <w:rsid w:val="008A0A1A"/>
    <w:rsid w:val="008B0169"/>
    <w:rsid w:val="008F5B63"/>
    <w:rsid w:val="00931262"/>
    <w:rsid w:val="009421CE"/>
    <w:rsid w:val="0099606C"/>
    <w:rsid w:val="009B6BA4"/>
    <w:rsid w:val="00A1611E"/>
    <w:rsid w:val="00A23BFD"/>
    <w:rsid w:val="00A24F21"/>
    <w:rsid w:val="00A34966"/>
    <w:rsid w:val="00A56DDD"/>
    <w:rsid w:val="00AA35A5"/>
    <w:rsid w:val="00AC086D"/>
    <w:rsid w:val="00AC7AB3"/>
    <w:rsid w:val="00B62DEB"/>
    <w:rsid w:val="00B80CE1"/>
    <w:rsid w:val="00B82577"/>
    <w:rsid w:val="00B855FF"/>
    <w:rsid w:val="00BA4EDF"/>
    <w:rsid w:val="00C41F1D"/>
    <w:rsid w:val="00C85DEA"/>
    <w:rsid w:val="00CB4226"/>
    <w:rsid w:val="00CD79D1"/>
    <w:rsid w:val="00D334A9"/>
    <w:rsid w:val="00D704CF"/>
    <w:rsid w:val="00D86A79"/>
    <w:rsid w:val="00DB54A0"/>
    <w:rsid w:val="00DC1F9E"/>
    <w:rsid w:val="00E37B55"/>
    <w:rsid w:val="00E8012E"/>
    <w:rsid w:val="00EC60A8"/>
    <w:rsid w:val="00EE5419"/>
    <w:rsid w:val="00EF580F"/>
    <w:rsid w:val="00EF7464"/>
    <w:rsid w:val="00F47820"/>
    <w:rsid w:val="00F745F5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2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2B1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30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2023-07-20T09:42:00Z</cp:lastPrinted>
  <dcterms:created xsi:type="dcterms:W3CDTF">2023-07-20T09:41:00Z</dcterms:created>
  <dcterms:modified xsi:type="dcterms:W3CDTF">2023-07-20T09:45:00Z</dcterms:modified>
</cp:coreProperties>
</file>